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5DEC9" w14:textId="05F6B494" w:rsidR="00B5626F" w:rsidRPr="00CC6720" w:rsidRDefault="00CC6720" w:rsidP="00CC6720">
      <w:pPr>
        <w:spacing w:before="34"/>
        <w:ind w:left="112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CC6720">
        <w:rPr>
          <w:rFonts w:asciiTheme="minorHAnsi" w:eastAsia="Arial" w:hAnsiTheme="minorHAnsi" w:cstheme="minorHAnsi"/>
          <w:b/>
          <w:bCs/>
          <w:sz w:val="24"/>
          <w:szCs w:val="24"/>
        </w:rPr>
        <w:t>ELECTRICAL ENGINEERING RESUME</w:t>
      </w:r>
    </w:p>
    <w:p w14:paraId="17F0AE4C" w14:textId="77777777" w:rsidR="00B5626F" w:rsidRPr="00CC6720" w:rsidRDefault="00B5626F" w:rsidP="00CC672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7913C79" w14:textId="77777777" w:rsidR="00CE0514" w:rsidRPr="00CC6720" w:rsidRDefault="00CE0514" w:rsidP="00CC6720">
      <w:pPr>
        <w:ind w:left="292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>Sasha Banks</w:t>
      </w:r>
    </w:p>
    <w:p w14:paraId="55D9C8F4" w14:textId="1AF3D724" w:rsidR="00B5626F" w:rsidRPr="00CC6720" w:rsidRDefault="00CC6720" w:rsidP="00CC6720">
      <w:pPr>
        <w:ind w:left="292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>1932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West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Circle</w:t>
      </w:r>
    </w:p>
    <w:p w14:paraId="1EFF298F" w14:textId="552F780B" w:rsidR="00B5626F" w:rsidRPr="00CC6720" w:rsidRDefault="00CC6720" w:rsidP="00CC6720">
      <w:pPr>
        <w:ind w:left="292" w:right="7418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>South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San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Francisco,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CA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940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CC6720">
        <w:rPr>
          <w:rFonts w:asciiTheme="minorHAnsi" w:hAnsiTheme="minorHAnsi" w:cstheme="minorHAnsi"/>
          <w:sz w:val="22"/>
          <w:szCs w:val="22"/>
        </w:rPr>
        <w:t xml:space="preserve">0 </w:t>
      </w:r>
      <w:r w:rsidRPr="00CC6720">
        <w:rPr>
          <w:rFonts w:asciiTheme="minorHAnsi" w:hAnsiTheme="minorHAnsi" w:cstheme="minorHAnsi"/>
          <w:color w:val="0000FF"/>
          <w:sz w:val="22"/>
          <w:szCs w:val="22"/>
          <w:u w:val="single" w:color="0000FF"/>
        </w:rPr>
        <w:t>sasha@gmail.com</w:t>
      </w:r>
    </w:p>
    <w:p w14:paraId="3DEA2286" w14:textId="77777777" w:rsidR="00B5626F" w:rsidRPr="00CC6720" w:rsidRDefault="00CC6720" w:rsidP="00CC6720">
      <w:pPr>
        <w:ind w:left="292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position w:val="-1"/>
          <w:sz w:val="22"/>
          <w:szCs w:val="22"/>
        </w:rPr>
        <w:t>(650)749-XXXX</w:t>
      </w:r>
    </w:p>
    <w:p w14:paraId="5A3B44C5" w14:textId="77777777" w:rsidR="00B5626F" w:rsidRPr="00CC6720" w:rsidRDefault="00B5626F" w:rsidP="00CC6720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ECA2E75" w14:textId="77777777" w:rsidR="00B5626F" w:rsidRPr="00CC6720" w:rsidRDefault="00CC6720" w:rsidP="00CC6720">
      <w:pPr>
        <w:spacing w:before="31"/>
        <w:ind w:left="292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b/>
          <w:sz w:val="22"/>
          <w:szCs w:val="22"/>
        </w:rPr>
        <w:t>OBJEC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C6720">
        <w:rPr>
          <w:rFonts w:asciiTheme="minorHAnsi" w:hAnsiTheme="minorHAnsi" w:cstheme="minorHAnsi"/>
          <w:b/>
          <w:sz w:val="22"/>
          <w:szCs w:val="22"/>
        </w:rPr>
        <w:t>I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CC6720">
        <w:rPr>
          <w:rFonts w:asciiTheme="minorHAnsi" w:hAnsiTheme="minorHAnsi" w:cstheme="minorHAnsi"/>
          <w:b/>
          <w:sz w:val="22"/>
          <w:szCs w:val="22"/>
        </w:rPr>
        <w:t>E</w:t>
      </w:r>
    </w:p>
    <w:p w14:paraId="1D64FFC5" w14:textId="77777777" w:rsidR="00B5626F" w:rsidRPr="00CC6720" w:rsidRDefault="00CC6720" w:rsidP="00CC6720">
      <w:pPr>
        <w:ind w:left="292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>To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obtain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an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entr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CC6720">
        <w:rPr>
          <w:rFonts w:asciiTheme="minorHAnsi" w:hAnsiTheme="minorHAnsi" w:cstheme="minorHAnsi"/>
          <w:sz w:val="22"/>
          <w:szCs w:val="22"/>
        </w:rPr>
        <w:t>-level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e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C6720">
        <w:rPr>
          <w:rFonts w:asciiTheme="minorHAnsi" w:hAnsiTheme="minorHAnsi" w:cstheme="minorHAnsi"/>
          <w:sz w:val="22"/>
          <w:szCs w:val="22"/>
        </w:rPr>
        <w:t>ectrical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engineering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position</w:t>
      </w:r>
    </w:p>
    <w:p w14:paraId="46B4E40F" w14:textId="77777777" w:rsidR="00B5626F" w:rsidRPr="00CC6720" w:rsidRDefault="00B5626F" w:rsidP="00CC6720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AECB2CF" w14:textId="647A385A" w:rsidR="00B5626F" w:rsidRPr="00CC6720" w:rsidRDefault="00CC6720" w:rsidP="00CC6720">
      <w:pPr>
        <w:ind w:left="292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b/>
          <w:sz w:val="22"/>
          <w:szCs w:val="22"/>
        </w:rPr>
        <w:t>EDUCAT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CC6720">
        <w:rPr>
          <w:rFonts w:asciiTheme="minorHAnsi" w:hAnsiTheme="minorHAnsi" w:cstheme="minorHAnsi"/>
          <w:b/>
          <w:sz w:val="22"/>
          <w:szCs w:val="22"/>
        </w:rPr>
        <w:t>N</w:t>
      </w:r>
    </w:p>
    <w:p w14:paraId="4594A583" w14:textId="77777777" w:rsidR="00B5626F" w:rsidRPr="00CC6720" w:rsidRDefault="00CC6720" w:rsidP="00CC6720">
      <w:pPr>
        <w:ind w:left="292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>B.S.</w:t>
      </w:r>
      <w:r w:rsidRPr="00CC67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Electrical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Engineering,</w:t>
      </w:r>
      <w:r w:rsidRPr="00CC67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20XX</w:t>
      </w:r>
    </w:p>
    <w:p w14:paraId="729E6528" w14:textId="77777777" w:rsidR="00B5626F" w:rsidRPr="00CC6720" w:rsidRDefault="00CC6720" w:rsidP="00CC6720">
      <w:pPr>
        <w:ind w:left="292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>San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Francis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C6720">
        <w:rPr>
          <w:rFonts w:asciiTheme="minorHAnsi" w:hAnsiTheme="minorHAnsi" w:cstheme="minorHAnsi"/>
          <w:sz w:val="22"/>
          <w:szCs w:val="22"/>
        </w:rPr>
        <w:t>o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State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Universit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CC6720">
        <w:rPr>
          <w:rFonts w:asciiTheme="minorHAnsi" w:hAnsiTheme="minorHAnsi" w:cstheme="minorHAnsi"/>
          <w:sz w:val="22"/>
          <w:szCs w:val="22"/>
        </w:rPr>
        <w:t>,</w:t>
      </w:r>
      <w:r w:rsidRPr="00CC67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cu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CC6720">
        <w:rPr>
          <w:rFonts w:asciiTheme="minorHAnsi" w:hAnsiTheme="minorHAnsi" w:cstheme="minorHAnsi"/>
          <w:sz w:val="22"/>
          <w:szCs w:val="22"/>
        </w:rPr>
        <w:t>lative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GPA: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3.96</w:t>
      </w:r>
    </w:p>
    <w:p w14:paraId="419BB62D" w14:textId="77777777" w:rsidR="00B5626F" w:rsidRPr="00CC6720" w:rsidRDefault="00CC6720" w:rsidP="00CC6720">
      <w:pPr>
        <w:ind w:left="292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>Dean’s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List,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Graduated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with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Honors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CC6720">
        <w:rPr>
          <w:rFonts w:asciiTheme="minorHAnsi" w:hAnsiTheme="minorHAnsi" w:cstheme="minorHAnsi"/>
          <w:sz w:val="22"/>
          <w:szCs w:val="22"/>
        </w:rPr>
        <w:t>XX,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C6720">
        <w:rPr>
          <w:rFonts w:asciiTheme="minorHAnsi" w:hAnsiTheme="minorHAnsi" w:cstheme="minorHAnsi"/>
          <w:sz w:val="22"/>
          <w:szCs w:val="22"/>
        </w:rPr>
        <w:t>mma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C6720">
        <w:rPr>
          <w:rFonts w:asciiTheme="minorHAnsi" w:hAnsiTheme="minorHAnsi" w:cstheme="minorHAnsi"/>
          <w:sz w:val="22"/>
          <w:szCs w:val="22"/>
        </w:rPr>
        <w:t>m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Laude,</w:t>
      </w:r>
      <w:r w:rsidRPr="00CC67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San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Francisco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State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University</w:t>
      </w:r>
    </w:p>
    <w:p w14:paraId="0DA8C5ED" w14:textId="77777777" w:rsidR="00B5626F" w:rsidRPr="00CC6720" w:rsidRDefault="00B5626F" w:rsidP="00CC672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15FE599" w14:textId="3FD0C371" w:rsidR="00B5626F" w:rsidRPr="00CC6720" w:rsidRDefault="00CC6720" w:rsidP="00CC6720">
      <w:pPr>
        <w:ind w:left="292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b/>
          <w:sz w:val="22"/>
          <w:szCs w:val="22"/>
        </w:rPr>
        <w:t>REL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C6720">
        <w:rPr>
          <w:rFonts w:asciiTheme="minorHAnsi" w:hAnsiTheme="minorHAnsi" w:cstheme="minorHAnsi"/>
          <w:b/>
          <w:sz w:val="22"/>
          <w:szCs w:val="22"/>
        </w:rPr>
        <w:t>VA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C6720">
        <w:rPr>
          <w:rFonts w:asciiTheme="minorHAnsi" w:hAnsiTheme="minorHAnsi" w:cstheme="minorHAnsi"/>
          <w:b/>
          <w:sz w:val="22"/>
          <w:szCs w:val="22"/>
        </w:rPr>
        <w:t>T</w:t>
      </w:r>
      <w:r w:rsidRPr="00CC6720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b/>
          <w:sz w:val="22"/>
          <w:szCs w:val="22"/>
        </w:rPr>
        <w:t>CO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CC6720">
        <w:rPr>
          <w:rFonts w:asciiTheme="minorHAnsi" w:hAnsiTheme="minorHAnsi" w:cstheme="minorHAnsi"/>
          <w:b/>
          <w:sz w:val="22"/>
          <w:szCs w:val="22"/>
        </w:rPr>
        <w:t>RSE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CC6720">
        <w:rPr>
          <w:rFonts w:asciiTheme="minorHAnsi" w:hAnsiTheme="minorHAnsi" w:cstheme="minorHAnsi"/>
          <w:b/>
          <w:sz w:val="22"/>
          <w:szCs w:val="22"/>
        </w:rPr>
        <w:t>O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C6720">
        <w:rPr>
          <w:rFonts w:asciiTheme="minorHAnsi" w:hAnsiTheme="minorHAnsi" w:cstheme="minorHAnsi"/>
          <w:b/>
          <w:sz w:val="22"/>
          <w:szCs w:val="22"/>
        </w:rPr>
        <w:t>K</w:t>
      </w:r>
    </w:p>
    <w:p w14:paraId="06F8151F" w14:textId="77777777" w:rsidR="00B5626F" w:rsidRPr="00CC6720" w:rsidRDefault="00CC6720" w:rsidP="00CC6720">
      <w:pPr>
        <w:ind w:left="652" w:right="1000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>Linear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CC6720">
        <w:rPr>
          <w:rFonts w:asciiTheme="minorHAnsi" w:hAnsiTheme="minorHAnsi" w:cstheme="minorHAnsi"/>
          <w:sz w:val="22"/>
          <w:szCs w:val="22"/>
        </w:rPr>
        <w:t>st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6720">
        <w:rPr>
          <w:rFonts w:asciiTheme="minorHAnsi" w:hAnsiTheme="minorHAnsi" w:cstheme="minorHAnsi"/>
          <w:sz w:val="22"/>
          <w:szCs w:val="22"/>
        </w:rPr>
        <w:t>ms</w:t>
      </w:r>
      <w:r w:rsidRPr="00CC67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Anal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CC6720">
        <w:rPr>
          <w:rFonts w:asciiTheme="minorHAnsi" w:hAnsiTheme="minorHAnsi" w:cstheme="minorHAnsi"/>
          <w:sz w:val="22"/>
          <w:szCs w:val="22"/>
        </w:rPr>
        <w:t>sis,</w:t>
      </w:r>
      <w:r w:rsidRPr="00CC67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Electronics,</w:t>
      </w:r>
      <w:r w:rsidRPr="00CC672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Basic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</w:t>
      </w:r>
      <w:r w:rsidRPr="00CC6720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C6720">
        <w:rPr>
          <w:rFonts w:asciiTheme="minorHAnsi" w:hAnsiTheme="minorHAnsi" w:cstheme="minorHAnsi"/>
          <w:sz w:val="22"/>
          <w:szCs w:val="22"/>
        </w:rPr>
        <w:t>ter</w:t>
      </w:r>
      <w:r w:rsidRPr="00CC67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Architect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C6720">
        <w:rPr>
          <w:rFonts w:asciiTheme="minorHAnsi" w:hAnsiTheme="minorHAnsi" w:cstheme="minorHAnsi"/>
          <w:sz w:val="22"/>
          <w:szCs w:val="22"/>
        </w:rPr>
        <w:t>re,</w:t>
      </w:r>
      <w:r w:rsidRPr="00CC672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Electr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6720">
        <w:rPr>
          <w:rFonts w:asciiTheme="minorHAnsi" w:hAnsiTheme="minorHAnsi" w:cstheme="minorHAnsi"/>
          <w:sz w:val="22"/>
          <w:szCs w:val="22"/>
        </w:rPr>
        <w:t>chanical</w:t>
      </w:r>
      <w:r w:rsidRPr="00CC672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CC6720">
        <w:rPr>
          <w:rFonts w:asciiTheme="minorHAnsi" w:hAnsiTheme="minorHAnsi" w:cstheme="minorHAnsi"/>
          <w:sz w:val="22"/>
          <w:szCs w:val="22"/>
        </w:rPr>
        <w:t>st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C6720">
        <w:rPr>
          <w:rFonts w:asciiTheme="minorHAnsi" w:hAnsiTheme="minorHAnsi" w:cstheme="minorHAnsi"/>
          <w:sz w:val="22"/>
          <w:szCs w:val="22"/>
        </w:rPr>
        <w:t>s, Electr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C6720">
        <w:rPr>
          <w:rFonts w:asciiTheme="minorHAnsi" w:hAnsiTheme="minorHAnsi" w:cstheme="minorHAnsi"/>
          <w:sz w:val="22"/>
          <w:szCs w:val="22"/>
        </w:rPr>
        <w:t>agn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6720">
        <w:rPr>
          <w:rFonts w:asciiTheme="minorHAnsi" w:hAnsiTheme="minorHAnsi" w:cstheme="minorHAnsi"/>
          <w:sz w:val="22"/>
          <w:szCs w:val="22"/>
        </w:rPr>
        <w:t>tics,</w:t>
      </w:r>
      <w:r w:rsidRPr="00CC672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C6720">
        <w:rPr>
          <w:rFonts w:asciiTheme="minorHAnsi" w:hAnsiTheme="minorHAnsi" w:cstheme="minorHAnsi"/>
          <w:sz w:val="22"/>
          <w:szCs w:val="22"/>
        </w:rPr>
        <w:t>m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CC6720">
        <w:rPr>
          <w:rFonts w:asciiTheme="minorHAnsi" w:hAnsiTheme="minorHAnsi" w:cstheme="minorHAnsi"/>
          <w:sz w:val="22"/>
          <w:szCs w:val="22"/>
        </w:rPr>
        <w:t>ication</w:t>
      </w:r>
      <w:r w:rsidRPr="00CC67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CC6720">
        <w:rPr>
          <w:rFonts w:asciiTheme="minorHAnsi" w:hAnsiTheme="minorHAnsi" w:cstheme="minorHAnsi"/>
          <w:sz w:val="22"/>
          <w:szCs w:val="22"/>
        </w:rPr>
        <w:t>st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C6720">
        <w:rPr>
          <w:rFonts w:asciiTheme="minorHAnsi" w:hAnsiTheme="minorHAnsi" w:cstheme="minorHAnsi"/>
          <w:sz w:val="22"/>
          <w:szCs w:val="22"/>
        </w:rPr>
        <w:t>s,</w:t>
      </w:r>
      <w:r w:rsidRPr="00CC67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CC6720">
        <w:rPr>
          <w:rFonts w:asciiTheme="minorHAnsi" w:hAnsiTheme="minorHAnsi" w:cstheme="minorHAnsi"/>
          <w:sz w:val="22"/>
          <w:szCs w:val="22"/>
        </w:rPr>
        <w:t>es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C6720">
        <w:rPr>
          <w:rFonts w:asciiTheme="minorHAnsi" w:hAnsiTheme="minorHAnsi" w:cstheme="minorHAnsi"/>
          <w:sz w:val="22"/>
          <w:szCs w:val="22"/>
        </w:rPr>
        <w:t>gn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with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Microprocessors,</w:t>
      </w:r>
      <w:r w:rsidRPr="00CC672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Di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CC6720">
        <w:rPr>
          <w:rFonts w:asciiTheme="minorHAnsi" w:hAnsiTheme="minorHAnsi" w:cstheme="minorHAnsi"/>
          <w:sz w:val="22"/>
          <w:szCs w:val="22"/>
        </w:rPr>
        <w:t>ital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Signal</w:t>
      </w:r>
      <w:r w:rsidRPr="00CC67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Processing</w:t>
      </w:r>
    </w:p>
    <w:p w14:paraId="764F0785" w14:textId="77777777" w:rsidR="00B5626F" w:rsidRPr="00CC6720" w:rsidRDefault="00B5626F" w:rsidP="00CC672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FD6474D" w14:textId="46E68B5C" w:rsidR="00B5626F" w:rsidRPr="00CC6720" w:rsidRDefault="00CC6720" w:rsidP="00CC6720">
      <w:pPr>
        <w:ind w:left="292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b/>
          <w:sz w:val="22"/>
          <w:szCs w:val="22"/>
        </w:rPr>
        <w:t>CER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CC6720">
        <w:rPr>
          <w:rFonts w:asciiTheme="minorHAnsi" w:hAnsiTheme="minorHAnsi" w:cstheme="minorHAnsi"/>
          <w:b/>
          <w:sz w:val="22"/>
          <w:szCs w:val="22"/>
        </w:rPr>
        <w:t>IFI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CC6720">
        <w:rPr>
          <w:rFonts w:asciiTheme="minorHAnsi" w:hAnsiTheme="minorHAnsi" w:cstheme="minorHAnsi"/>
          <w:b/>
          <w:sz w:val="22"/>
          <w:szCs w:val="22"/>
        </w:rPr>
        <w:t>ATES</w:t>
      </w:r>
    </w:p>
    <w:p w14:paraId="6A7A2957" w14:textId="77777777" w:rsidR="00B5626F" w:rsidRPr="00CC6720" w:rsidRDefault="00CC6720" w:rsidP="00CC6720">
      <w:pPr>
        <w:ind w:left="652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 xml:space="preserve">s </w:t>
      </w:r>
      <w:r w:rsidRPr="00CC672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Engineering</w:t>
      </w:r>
      <w:r w:rsidRPr="00CC67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C6720">
        <w:rPr>
          <w:rFonts w:asciiTheme="minorHAnsi" w:hAnsiTheme="minorHAnsi" w:cstheme="minorHAnsi"/>
          <w:sz w:val="22"/>
          <w:szCs w:val="22"/>
        </w:rPr>
        <w:t>n Training,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certificate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No.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EIT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12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CC6720">
        <w:rPr>
          <w:rFonts w:asciiTheme="minorHAnsi" w:hAnsiTheme="minorHAnsi" w:cstheme="minorHAnsi"/>
          <w:sz w:val="22"/>
          <w:szCs w:val="22"/>
        </w:rPr>
        <w:t>475,</w:t>
      </w:r>
      <w:r w:rsidRPr="00CC67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C6720">
        <w:rPr>
          <w:rFonts w:asciiTheme="minorHAnsi" w:hAnsiTheme="minorHAnsi" w:cstheme="minorHAnsi"/>
          <w:sz w:val="22"/>
          <w:szCs w:val="22"/>
        </w:rPr>
        <w:t>ssued</w:t>
      </w:r>
      <w:r w:rsidRPr="00CC67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June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24,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20XX</w:t>
      </w:r>
    </w:p>
    <w:p w14:paraId="6B90DCAC" w14:textId="77777777" w:rsidR="00B5626F" w:rsidRPr="00CC6720" w:rsidRDefault="00CC6720" w:rsidP="00CC6720">
      <w:pPr>
        <w:spacing w:before="16"/>
        <w:ind w:left="652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 xml:space="preserve">s </w:t>
      </w:r>
      <w:r w:rsidRPr="00CC672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Board</w:t>
      </w:r>
      <w:r w:rsidRPr="00CC67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for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Professional</w:t>
      </w:r>
      <w:r w:rsidRPr="00CC67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Engineers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and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Land</w:t>
      </w:r>
      <w:r w:rsidRPr="00CC67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Surveyors</w:t>
      </w:r>
    </w:p>
    <w:p w14:paraId="2F6EAC2B" w14:textId="77777777" w:rsidR="00B5626F" w:rsidRPr="00CC6720" w:rsidRDefault="00B5626F" w:rsidP="00CC672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150CCC94" w14:textId="157D22F0" w:rsidR="00B5626F" w:rsidRPr="00CC6720" w:rsidRDefault="00CC6720" w:rsidP="00CC6720">
      <w:pPr>
        <w:ind w:left="292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2710F766" w14:textId="69F4C0E3" w:rsidR="00B5626F" w:rsidRPr="00CC6720" w:rsidRDefault="00CC6720" w:rsidP="00CC6720">
      <w:pPr>
        <w:ind w:left="652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 xml:space="preserve">s </w:t>
      </w:r>
      <w:r w:rsidRPr="00CC672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C6720">
        <w:rPr>
          <w:rFonts w:asciiTheme="minorHAnsi" w:hAnsiTheme="minorHAnsi" w:cstheme="minorHAnsi"/>
          <w:sz w:val="22"/>
          <w:szCs w:val="22"/>
        </w:rPr>
        <w:t>puter</w:t>
      </w:r>
      <w:r w:rsidRPr="00CC67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Hardware: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IBM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CC6720">
        <w:rPr>
          <w:rFonts w:asciiTheme="minorHAnsi" w:hAnsiTheme="minorHAnsi" w:cstheme="minorHAnsi"/>
          <w:sz w:val="22"/>
          <w:szCs w:val="22"/>
        </w:rPr>
        <w:t>atib</w:t>
      </w:r>
      <w:r w:rsidRPr="00CC6720">
        <w:rPr>
          <w:rFonts w:asciiTheme="minorHAnsi" w:hAnsiTheme="minorHAnsi" w:cstheme="minorHAnsi"/>
          <w:sz w:val="22"/>
          <w:szCs w:val="22"/>
        </w:rPr>
        <w:t>le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co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C6720">
        <w:rPr>
          <w:rFonts w:asciiTheme="minorHAnsi" w:hAnsiTheme="minorHAnsi" w:cstheme="minorHAnsi"/>
          <w:sz w:val="22"/>
          <w:szCs w:val="22"/>
        </w:rPr>
        <w:t>pu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CC6720">
        <w:rPr>
          <w:rFonts w:asciiTheme="minorHAnsi" w:hAnsiTheme="minorHAnsi" w:cstheme="minorHAnsi"/>
          <w:sz w:val="22"/>
          <w:szCs w:val="22"/>
        </w:rPr>
        <w:t>ers,</w:t>
      </w:r>
      <w:r w:rsidRPr="00CC67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Motorola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6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CC6720">
        <w:rPr>
          <w:rFonts w:asciiTheme="minorHAnsi" w:hAnsiTheme="minorHAnsi" w:cstheme="minorHAnsi"/>
          <w:sz w:val="22"/>
          <w:szCs w:val="22"/>
        </w:rPr>
        <w:t>HC12</w:t>
      </w:r>
      <w:r w:rsidRPr="00CC67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Microcontroller,</w:t>
      </w:r>
      <w:r w:rsidRPr="00CC67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PLC’s</w:t>
      </w:r>
    </w:p>
    <w:p w14:paraId="50EFCF48" w14:textId="77777777" w:rsidR="00B5626F" w:rsidRPr="00CC6720" w:rsidRDefault="00CC6720" w:rsidP="00CC6720">
      <w:pPr>
        <w:spacing w:before="16"/>
        <w:ind w:left="652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 xml:space="preserve">s </w:t>
      </w:r>
      <w:r w:rsidRPr="00CC672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C6720">
        <w:rPr>
          <w:rFonts w:asciiTheme="minorHAnsi" w:hAnsiTheme="minorHAnsi" w:cstheme="minorHAnsi"/>
          <w:sz w:val="22"/>
          <w:szCs w:val="22"/>
        </w:rPr>
        <w:t>puter</w:t>
      </w:r>
      <w:r w:rsidRPr="00CC67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Software:</w:t>
      </w:r>
      <w:r w:rsidRPr="00CC67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Aut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C6720">
        <w:rPr>
          <w:rFonts w:asciiTheme="minorHAnsi" w:hAnsiTheme="minorHAnsi" w:cstheme="minorHAnsi"/>
          <w:sz w:val="22"/>
          <w:szCs w:val="22"/>
        </w:rPr>
        <w:t>CAD,</w:t>
      </w:r>
      <w:r w:rsidRPr="00CC67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Activ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6720">
        <w:rPr>
          <w:rFonts w:asciiTheme="minorHAnsi" w:hAnsiTheme="minorHAnsi" w:cstheme="minorHAnsi"/>
          <w:sz w:val="22"/>
          <w:szCs w:val="22"/>
        </w:rPr>
        <w:t>Cad,</w:t>
      </w:r>
      <w:r w:rsidRPr="00CC67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Excel,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Pspice,</w:t>
      </w:r>
      <w:r w:rsidRPr="00CC67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Matla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CC6720">
        <w:rPr>
          <w:rFonts w:asciiTheme="minorHAnsi" w:hAnsiTheme="minorHAnsi" w:cstheme="minorHAnsi"/>
          <w:sz w:val="22"/>
          <w:szCs w:val="22"/>
        </w:rPr>
        <w:t>,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VHDL,</w:t>
      </w:r>
      <w:r w:rsidRPr="00CC67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Ver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C6720">
        <w:rPr>
          <w:rFonts w:asciiTheme="minorHAnsi" w:hAnsiTheme="minorHAnsi" w:cstheme="minorHAnsi"/>
          <w:sz w:val="22"/>
          <w:szCs w:val="22"/>
        </w:rPr>
        <w:t>log</w:t>
      </w:r>
    </w:p>
    <w:p w14:paraId="1AEFE516" w14:textId="77777777" w:rsidR="00B5626F" w:rsidRPr="00CC6720" w:rsidRDefault="00CC6720" w:rsidP="00CC6720">
      <w:pPr>
        <w:spacing w:before="16"/>
        <w:ind w:left="652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 xml:space="preserve">s </w:t>
      </w:r>
      <w:r w:rsidRPr="00CC672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Programming</w:t>
      </w:r>
      <w:r w:rsidRPr="00CC672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Languages:</w:t>
      </w:r>
      <w:r w:rsidRPr="00CC67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C++,</w:t>
      </w:r>
      <w:r w:rsidRPr="00CC67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Pascal,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Visual</w:t>
      </w:r>
      <w:r w:rsidRPr="00CC67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Basic</w:t>
      </w:r>
    </w:p>
    <w:p w14:paraId="00342E00" w14:textId="77777777" w:rsidR="00B5626F" w:rsidRPr="00CC6720" w:rsidRDefault="00CC6720" w:rsidP="00CC6720">
      <w:pPr>
        <w:spacing w:before="16"/>
        <w:ind w:left="652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 xml:space="preserve">s </w:t>
      </w:r>
      <w:r w:rsidRPr="00CC672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Foreign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Languages:</w:t>
      </w:r>
      <w:r w:rsidRPr="00CC67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Fluent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in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Spanish</w:t>
      </w:r>
    </w:p>
    <w:p w14:paraId="6CD56188" w14:textId="77777777" w:rsidR="00B5626F" w:rsidRPr="00CC6720" w:rsidRDefault="00B5626F" w:rsidP="00CC672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321A5A4" w14:textId="7CB214D8" w:rsidR="00B5626F" w:rsidRPr="00CC6720" w:rsidRDefault="00CC6720" w:rsidP="00CC6720">
      <w:pPr>
        <w:ind w:left="292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b/>
          <w:sz w:val="22"/>
          <w:szCs w:val="22"/>
        </w:rPr>
        <w:t>RELATED</w:t>
      </w:r>
      <w:r w:rsidRPr="00CC6720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b/>
          <w:sz w:val="22"/>
          <w:szCs w:val="22"/>
        </w:rPr>
        <w:t>WORK</w:t>
      </w:r>
      <w:r w:rsidRPr="00CC672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b/>
          <w:sz w:val="22"/>
          <w:szCs w:val="22"/>
        </w:rPr>
        <w:t>EXPERI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CC6720">
        <w:rPr>
          <w:rFonts w:asciiTheme="minorHAnsi" w:hAnsiTheme="minorHAnsi" w:cstheme="minorHAnsi"/>
          <w:b/>
          <w:sz w:val="22"/>
          <w:szCs w:val="22"/>
        </w:rPr>
        <w:t>NCE</w:t>
      </w:r>
    </w:p>
    <w:p w14:paraId="7CDC4CA8" w14:textId="77777777" w:rsidR="00B5626F" w:rsidRPr="00CC6720" w:rsidRDefault="00CC6720" w:rsidP="00CC6720">
      <w:pPr>
        <w:ind w:left="292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>Stude</w:t>
      </w:r>
      <w:r w:rsidRPr="00CC6720">
        <w:rPr>
          <w:rFonts w:asciiTheme="minorHAnsi" w:hAnsiTheme="minorHAnsi" w:cstheme="minorHAnsi"/>
          <w:sz w:val="22"/>
          <w:szCs w:val="22"/>
        </w:rPr>
        <w:t>nt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Design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Trainee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I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(Electrical),</w:t>
      </w:r>
      <w:r w:rsidRPr="00CC67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San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Francisco</w:t>
      </w:r>
      <w:r w:rsidRPr="00CC67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Public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Utilit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CC6720">
        <w:rPr>
          <w:rFonts w:asciiTheme="minorHAnsi" w:hAnsiTheme="minorHAnsi" w:cstheme="minorHAnsi"/>
          <w:sz w:val="22"/>
          <w:szCs w:val="22"/>
        </w:rPr>
        <w:t>es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C6720">
        <w:rPr>
          <w:rFonts w:asciiTheme="minorHAnsi" w:hAnsiTheme="minorHAnsi" w:cstheme="minorHAnsi"/>
          <w:sz w:val="22"/>
          <w:szCs w:val="22"/>
        </w:rPr>
        <w:t>mmission</w:t>
      </w:r>
      <w:r w:rsidRPr="00CC6720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–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Water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Supp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C6720">
        <w:rPr>
          <w:rFonts w:asciiTheme="minorHAnsi" w:hAnsiTheme="minorHAnsi" w:cstheme="minorHAnsi"/>
          <w:sz w:val="22"/>
          <w:szCs w:val="22"/>
        </w:rPr>
        <w:t>y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and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T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CC6720">
        <w:rPr>
          <w:rFonts w:asciiTheme="minorHAnsi" w:hAnsiTheme="minorHAnsi" w:cstheme="minorHAnsi"/>
          <w:sz w:val="22"/>
          <w:szCs w:val="22"/>
        </w:rPr>
        <w:t>eatment</w:t>
      </w:r>
    </w:p>
    <w:p w14:paraId="2A75BF32" w14:textId="77777777" w:rsidR="00B5626F" w:rsidRPr="00CC6720" w:rsidRDefault="00CC6720" w:rsidP="00CC6720">
      <w:pPr>
        <w:ind w:left="292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>Division,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Mi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CC6720">
        <w:rPr>
          <w:rFonts w:asciiTheme="minorHAnsi" w:hAnsiTheme="minorHAnsi" w:cstheme="minorHAnsi"/>
          <w:sz w:val="22"/>
          <w:szCs w:val="22"/>
        </w:rPr>
        <w:t>lbrae,</w:t>
      </w:r>
      <w:r w:rsidRPr="00CC67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CA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20XX-present</w:t>
      </w:r>
    </w:p>
    <w:p w14:paraId="0234A5E1" w14:textId="77777777" w:rsidR="00B5626F" w:rsidRPr="00CC6720" w:rsidRDefault="00CC6720" w:rsidP="00CC6720">
      <w:pPr>
        <w:spacing w:before="16"/>
        <w:ind w:left="1011" w:right="818" w:hanging="360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 xml:space="preserve">s </w:t>
      </w:r>
      <w:r w:rsidRPr="00CC672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Assist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e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CC6720">
        <w:rPr>
          <w:rFonts w:asciiTheme="minorHAnsi" w:hAnsiTheme="minorHAnsi" w:cstheme="minorHAnsi"/>
          <w:sz w:val="22"/>
          <w:szCs w:val="22"/>
        </w:rPr>
        <w:t>ectr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CC6720">
        <w:rPr>
          <w:rFonts w:asciiTheme="minorHAnsi" w:hAnsiTheme="minorHAnsi" w:cstheme="minorHAnsi"/>
          <w:sz w:val="22"/>
          <w:szCs w:val="22"/>
        </w:rPr>
        <w:t>cal engineer</w:t>
      </w:r>
      <w:r w:rsidRPr="00CC67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with</w:t>
      </w:r>
      <w:r w:rsidRPr="00CC67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projects</w:t>
      </w:r>
      <w:r w:rsidRPr="00CC67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related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to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electrical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equipment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upgrade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and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replacement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for various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w</w:t>
      </w:r>
      <w:r w:rsidRPr="00CC6720">
        <w:rPr>
          <w:rFonts w:asciiTheme="minorHAnsi" w:hAnsiTheme="minorHAnsi" w:cstheme="minorHAnsi"/>
          <w:sz w:val="22"/>
          <w:szCs w:val="22"/>
        </w:rPr>
        <w:t>ater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trea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C6720">
        <w:rPr>
          <w:rFonts w:asciiTheme="minorHAnsi" w:hAnsiTheme="minorHAnsi" w:cstheme="minorHAnsi"/>
          <w:sz w:val="22"/>
          <w:szCs w:val="22"/>
        </w:rPr>
        <w:t>ent</w:t>
      </w:r>
      <w:r w:rsidRPr="00CC67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facilities</w:t>
      </w:r>
    </w:p>
    <w:p w14:paraId="38CC4B81" w14:textId="77777777" w:rsidR="00B5626F" w:rsidRPr="00CC6720" w:rsidRDefault="00CC6720" w:rsidP="00CC6720">
      <w:pPr>
        <w:spacing w:before="14"/>
        <w:ind w:left="651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 xml:space="preserve">s </w:t>
      </w:r>
      <w:r w:rsidRPr="00CC672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Projects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included:</w:t>
      </w:r>
      <w:r w:rsidRPr="00CC67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CC6720">
        <w:rPr>
          <w:rFonts w:asciiTheme="minorHAnsi" w:hAnsiTheme="minorHAnsi" w:cstheme="minorHAnsi"/>
          <w:sz w:val="22"/>
          <w:szCs w:val="22"/>
        </w:rPr>
        <w:t>tor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control,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SCADA</w:t>
      </w:r>
      <w:r w:rsidRPr="00CC67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CC6720">
        <w:rPr>
          <w:rFonts w:asciiTheme="minorHAnsi" w:hAnsiTheme="minorHAnsi" w:cstheme="minorHAnsi"/>
          <w:sz w:val="22"/>
          <w:szCs w:val="22"/>
        </w:rPr>
        <w:t>stems,</w:t>
      </w:r>
      <w:r w:rsidRPr="00CC67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CC6720">
        <w:rPr>
          <w:rFonts w:asciiTheme="minorHAnsi" w:hAnsiTheme="minorHAnsi" w:cstheme="minorHAnsi"/>
          <w:sz w:val="22"/>
          <w:szCs w:val="22"/>
        </w:rPr>
        <w:t>nd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closed</w:t>
      </w:r>
      <w:r w:rsidRPr="00CC67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circuit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television</w:t>
      </w:r>
      <w:r w:rsidRPr="00CC67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CC6720">
        <w:rPr>
          <w:rFonts w:asciiTheme="minorHAnsi" w:hAnsiTheme="minorHAnsi" w:cstheme="minorHAnsi"/>
          <w:sz w:val="22"/>
          <w:szCs w:val="22"/>
        </w:rPr>
        <w:t>stems.</w:t>
      </w:r>
    </w:p>
    <w:p w14:paraId="1079787F" w14:textId="77777777" w:rsidR="00B5626F" w:rsidRPr="00CC6720" w:rsidRDefault="00CC6720" w:rsidP="00CC6720">
      <w:pPr>
        <w:spacing w:before="16"/>
        <w:ind w:left="1011" w:right="800" w:hanging="360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 xml:space="preserve">s </w:t>
      </w:r>
      <w:r w:rsidRPr="00CC672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Prepare</w:t>
      </w:r>
      <w:r w:rsidRPr="00CC67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AutoCAD</w:t>
      </w:r>
      <w:r w:rsidRPr="00CC67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drawi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C6720">
        <w:rPr>
          <w:rFonts w:asciiTheme="minorHAnsi" w:hAnsiTheme="minorHAnsi" w:cstheme="minorHAnsi"/>
          <w:sz w:val="22"/>
          <w:szCs w:val="22"/>
        </w:rPr>
        <w:t>gs</w:t>
      </w:r>
      <w:r w:rsidRPr="00CC67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and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CC6720">
        <w:rPr>
          <w:rFonts w:asciiTheme="minorHAnsi" w:hAnsiTheme="minorHAnsi" w:cstheme="minorHAnsi"/>
          <w:sz w:val="22"/>
          <w:szCs w:val="22"/>
        </w:rPr>
        <w:t>m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C6720">
        <w:rPr>
          <w:rFonts w:asciiTheme="minorHAnsi" w:hAnsiTheme="minorHAnsi" w:cstheme="minorHAnsi"/>
          <w:sz w:val="22"/>
          <w:szCs w:val="22"/>
        </w:rPr>
        <w:t>s,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collect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and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prepare</w:t>
      </w:r>
      <w:r w:rsidRPr="00CC67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data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CC6720">
        <w:rPr>
          <w:rFonts w:asciiTheme="minorHAnsi" w:hAnsiTheme="minorHAnsi" w:cstheme="minorHAnsi"/>
          <w:sz w:val="22"/>
          <w:szCs w:val="22"/>
        </w:rPr>
        <w:t>r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different</w:t>
      </w:r>
      <w:r w:rsidRPr="00CC67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electrical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equipment needed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for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the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projects</w:t>
      </w:r>
    </w:p>
    <w:p w14:paraId="1F106872" w14:textId="77777777" w:rsidR="00B5626F" w:rsidRPr="00CC6720" w:rsidRDefault="00B5626F" w:rsidP="00CC6720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3839BC1" w14:textId="77777777" w:rsidR="00B5626F" w:rsidRPr="00CC6720" w:rsidRDefault="00CC6720" w:rsidP="00CC6720">
      <w:pPr>
        <w:ind w:left="291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b/>
          <w:sz w:val="22"/>
          <w:szCs w:val="22"/>
        </w:rPr>
        <w:t>OTHER</w:t>
      </w:r>
      <w:r w:rsidRPr="00CC6720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CC6720">
        <w:rPr>
          <w:rFonts w:asciiTheme="minorHAnsi" w:hAnsiTheme="minorHAnsi" w:cstheme="minorHAnsi"/>
          <w:b/>
          <w:sz w:val="22"/>
          <w:szCs w:val="22"/>
        </w:rPr>
        <w:t>O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CC6720">
        <w:rPr>
          <w:rFonts w:asciiTheme="minorHAnsi" w:hAnsiTheme="minorHAnsi" w:cstheme="minorHAnsi"/>
          <w:b/>
          <w:sz w:val="22"/>
          <w:szCs w:val="22"/>
        </w:rPr>
        <w:t>K</w:t>
      </w:r>
      <w:r w:rsidRPr="00CC6720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b/>
          <w:sz w:val="22"/>
          <w:szCs w:val="22"/>
        </w:rPr>
        <w:t>E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CC6720">
        <w:rPr>
          <w:rFonts w:asciiTheme="minorHAnsi" w:hAnsiTheme="minorHAnsi" w:cstheme="minorHAnsi"/>
          <w:b/>
          <w:sz w:val="22"/>
          <w:szCs w:val="22"/>
        </w:rPr>
        <w:t>PERIE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CC6720">
        <w:rPr>
          <w:rFonts w:asciiTheme="minorHAnsi" w:hAnsiTheme="minorHAnsi" w:cstheme="minorHAnsi"/>
          <w:b/>
          <w:sz w:val="22"/>
          <w:szCs w:val="22"/>
        </w:rPr>
        <w:t>CE</w:t>
      </w:r>
    </w:p>
    <w:p w14:paraId="7AFB19BF" w14:textId="77777777" w:rsidR="00B5626F" w:rsidRPr="00CC6720" w:rsidRDefault="00B5626F" w:rsidP="00CC672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E179E0A" w14:textId="77777777" w:rsidR="00B5626F" w:rsidRPr="00CC6720" w:rsidRDefault="00CC6720" w:rsidP="00CC6720">
      <w:pPr>
        <w:ind w:left="291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>Senior</w:t>
      </w:r>
      <w:r w:rsidRPr="00CC67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Clerk/Back-up</w:t>
      </w:r>
      <w:r w:rsidRPr="00CC67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Supervisor,</w:t>
      </w:r>
      <w:r w:rsidRPr="00CC67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San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Franc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C6720">
        <w:rPr>
          <w:rFonts w:asciiTheme="minorHAnsi" w:hAnsiTheme="minorHAnsi" w:cstheme="minorHAnsi"/>
          <w:sz w:val="22"/>
          <w:szCs w:val="22"/>
        </w:rPr>
        <w:t>sco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Chronicle,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San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Francisco,</w:t>
      </w:r>
      <w:r w:rsidRPr="00CC67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CA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19XX-prese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CC6720">
        <w:rPr>
          <w:rFonts w:asciiTheme="minorHAnsi" w:hAnsiTheme="minorHAnsi" w:cstheme="minorHAnsi"/>
          <w:sz w:val="22"/>
          <w:szCs w:val="22"/>
        </w:rPr>
        <w:t>t</w:t>
      </w:r>
    </w:p>
    <w:p w14:paraId="3B169D9B" w14:textId="77777777" w:rsidR="00B5626F" w:rsidRPr="00CC6720" w:rsidRDefault="00CC6720" w:rsidP="00CC6720">
      <w:pPr>
        <w:spacing w:before="16"/>
        <w:ind w:left="1011" w:right="406" w:hanging="360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 xml:space="preserve">s </w:t>
      </w:r>
      <w:r w:rsidRPr="00CC672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Handled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escalating</w:t>
      </w:r>
      <w:r w:rsidRPr="00CC67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customer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calls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and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interacted</w:t>
      </w:r>
      <w:r w:rsidRPr="00CC67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with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supervisors</w:t>
      </w:r>
      <w:r w:rsidRPr="00CC67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and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CC6720">
        <w:rPr>
          <w:rFonts w:asciiTheme="minorHAnsi" w:hAnsiTheme="minorHAnsi" w:cstheme="minorHAnsi"/>
          <w:sz w:val="22"/>
          <w:szCs w:val="22"/>
        </w:rPr>
        <w:t>anage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C6720">
        <w:rPr>
          <w:rFonts w:asciiTheme="minorHAnsi" w:hAnsiTheme="minorHAnsi" w:cstheme="minorHAnsi"/>
          <w:sz w:val="22"/>
          <w:szCs w:val="22"/>
        </w:rPr>
        <w:t>s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in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various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d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CC6720">
        <w:rPr>
          <w:rFonts w:asciiTheme="minorHAnsi" w:hAnsiTheme="minorHAnsi" w:cstheme="minorHAnsi"/>
          <w:sz w:val="22"/>
          <w:szCs w:val="22"/>
        </w:rPr>
        <w:t>par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C6720">
        <w:rPr>
          <w:rFonts w:asciiTheme="minorHAnsi" w:hAnsiTheme="minorHAnsi" w:cstheme="minorHAnsi"/>
          <w:sz w:val="22"/>
          <w:szCs w:val="22"/>
        </w:rPr>
        <w:t>ents</w:t>
      </w:r>
      <w:r w:rsidRPr="00CC67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to resolve</w:t>
      </w:r>
      <w:r w:rsidRPr="00CC67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proble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C6720">
        <w:rPr>
          <w:rFonts w:asciiTheme="minorHAnsi" w:hAnsiTheme="minorHAnsi" w:cstheme="minorHAnsi"/>
          <w:sz w:val="22"/>
          <w:szCs w:val="22"/>
        </w:rPr>
        <w:t>s</w:t>
      </w:r>
    </w:p>
    <w:p w14:paraId="6DA91115" w14:textId="77777777" w:rsidR="00B5626F" w:rsidRPr="00CC6720" w:rsidRDefault="00CC6720" w:rsidP="00CC6720">
      <w:pPr>
        <w:spacing w:before="15"/>
        <w:ind w:left="1011" w:right="849" w:hanging="360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 xml:space="preserve">s </w:t>
      </w:r>
      <w:r w:rsidRPr="00CC672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Distributed</w:t>
      </w:r>
      <w:r w:rsidRPr="00CC67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workload</w:t>
      </w:r>
      <w:r w:rsidRPr="00CC6720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a</w:t>
      </w:r>
      <w:r w:rsidRPr="00CC6720">
        <w:rPr>
          <w:rFonts w:asciiTheme="minorHAnsi" w:hAnsiTheme="minorHAnsi" w:cstheme="minorHAnsi"/>
          <w:sz w:val="22"/>
          <w:szCs w:val="22"/>
        </w:rPr>
        <w:t>ssignments,</w:t>
      </w:r>
      <w:r w:rsidRPr="00CC67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oversaw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daily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attendance,</w:t>
      </w:r>
      <w:r w:rsidRPr="00CC67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i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C6720">
        <w:rPr>
          <w:rFonts w:asciiTheme="minorHAnsi" w:hAnsiTheme="minorHAnsi" w:cstheme="minorHAnsi"/>
          <w:sz w:val="22"/>
          <w:szCs w:val="22"/>
        </w:rPr>
        <w:t>p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C6720">
        <w:rPr>
          <w:rFonts w:asciiTheme="minorHAnsi" w:hAnsiTheme="minorHAnsi" w:cstheme="minorHAnsi"/>
          <w:sz w:val="22"/>
          <w:szCs w:val="22"/>
        </w:rPr>
        <w:t>ented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CC6720">
        <w:rPr>
          <w:rFonts w:asciiTheme="minorHAnsi" w:hAnsiTheme="minorHAnsi" w:cstheme="minorHAnsi"/>
          <w:sz w:val="22"/>
          <w:szCs w:val="22"/>
        </w:rPr>
        <w:t>all-volu</w:t>
      </w:r>
      <w:r w:rsidRPr="00CC6720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CC6720">
        <w:rPr>
          <w:rFonts w:asciiTheme="minorHAnsi" w:hAnsiTheme="minorHAnsi" w:cstheme="minorHAnsi"/>
          <w:sz w:val="22"/>
          <w:szCs w:val="22"/>
        </w:rPr>
        <w:t>e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repo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CC6720">
        <w:rPr>
          <w:rFonts w:asciiTheme="minorHAnsi" w:hAnsiTheme="minorHAnsi" w:cstheme="minorHAnsi"/>
          <w:sz w:val="22"/>
          <w:szCs w:val="22"/>
        </w:rPr>
        <w:t>ts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for senior</w:t>
      </w:r>
      <w:r w:rsidRPr="00CC6720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department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supervisors,</w:t>
      </w:r>
      <w:r w:rsidRPr="00CC672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trained</w:t>
      </w:r>
      <w:r w:rsidRPr="00CC672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new</w:t>
      </w:r>
      <w:r w:rsidRPr="00CC67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h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CC6720">
        <w:rPr>
          <w:rFonts w:asciiTheme="minorHAnsi" w:hAnsiTheme="minorHAnsi" w:cstheme="minorHAnsi"/>
          <w:sz w:val="22"/>
          <w:szCs w:val="22"/>
        </w:rPr>
        <w:t>res</w:t>
      </w:r>
      <w:r w:rsidRPr="00CC672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to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bec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C6720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CC6720">
        <w:rPr>
          <w:rFonts w:asciiTheme="minorHAnsi" w:hAnsiTheme="minorHAnsi" w:cstheme="minorHAnsi"/>
          <w:sz w:val="22"/>
          <w:szCs w:val="22"/>
        </w:rPr>
        <w:t>e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cust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CC6720">
        <w:rPr>
          <w:rFonts w:asciiTheme="minorHAnsi" w:hAnsiTheme="minorHAnsi" w:cstheme="minorHAnsi"/>
          <w:sz w:val="22"/>
          <w:szCs w:val="22"/>
        </w:rPr>
        <w:t>mer</w:t>
      </w:r>
      <w:r w:rsidRPr="00CC6720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service</w:t>
      </w:r>
      <w:r w:rsidRPr="00CC672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CC6720">
        <w:rPr>
          <w:rFonts w:asciiTheme="minorHAnsi" w:hAnsiTheme="minorHAnsi" w:cstheme="minorHAnsi"/>
          <w:sz w:val="22"/>
          <w:szCs w:val="22"/>
        </w:rPr>
        <w:t>epresentatives</w:t>
      </w:r>
    </w:p>
    <w:p w14:paraId="0A01414D" w14:textId="77777777" w:rsidR="00B5626F" w:rsidRPr="00CC6720" w:rsidRDefault="00B5626F" w:rsidP="00CC6720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D32E563" w14:textId="77777777" w:rsidR="00B5626F" w:rsidRPr="00CC6720" w:rsidRDefault="00CC6720" w:rsidP="00CC6720">
      <w:pPr>
        <w:ind w:left="291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b/>
          <w:sz w:val="22"/>
          <w:szCs w:val="22"/>
        </w:rPr>
        <w:t>LEADER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CC6720">
        <w:rPr>
          <w:rFonts w:asciiTheme="minorHAnsi" w:hAnsiTheme="minorHAnsi" w:cstheme="minorHAnsi"/>
          <w:b/>
          <w:sz w:val="22"/>
          <w:szCs w:val="22"/>
        </w:rPr>
        <w:t>HIP</w:t>
      </w:r>
    </w:p>
    <w:p w14:paraId="5496EC91" w14:textId="77777777" w:rsidR="00B5626F" w:rsidRPr="00CC6720" w:rsidRDefault="00CC6720" w:rsidP="00CC6720">
      <w:pPr>
        <w:spacing w:before="13"/>
        <w:ind w:left="651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CC6720">
        <w:rPr>
          <w:rFonts w:asciiTheme="minorHAnsi" w:hAnsiTheme="minorHAnsi" w:cstheme="minorHAnsi"/>
          <w:spacing w:val="29"/>
          <w:position w:val="-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position w:val="-1"/>
          <w:sz w:val="22"/>
          <w:szCs w:val="22"/>
        </w:rPr>
        <w:t>IEEE</w:t>
      </w:r>
      <w:r w:rsidRPr="00CC6720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position w:val="-1"/>
          <w:sz w:val="22"/>
          <w:szCs w:val="22"/>
        </w:rPr>
        <w:t>–</w:t>
      </w:r>
      <w:r w:rsidRPr="00CC6720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position w:val="-1"/>
          <w:sz w:val="22"/>
          <w:szCs w:val="22"/>
        </w:rPr>
        <w:t>Vice</w:t>
      </w:r>
      <w:r w:rsidRPr="00CC6720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position w:val="-1"/>
          <w:sz w:val="22"/>
          <w:szCs w:val="22"/>
        </w:rPr>
        <w:t>President,</w:t>
      </w:r>
      <w:r w:rsidRPr="00CC6720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position w:val="-1"/>
          <w:sz w:val="22"/>
          <w:szCs w:val="22"/>
        </w:rPr>
        <w:t>20XX</w:t>
      </w:r>
    </w:p>
    <w:p w14:paraId="3CFE5C34" w14:textId="77777777" w:rsidR="00B5626F" w:rsidRPr="00CC6720" w:rsidRDefault="00B5626F" w:rsidP="00CC6720">
      <w:pPr>
        <w:rPr>
          <w:rFonts w:asciiTheme="minorHAnsi" w:hAnsiTheme="minorHAnsi" w:cstheme="minorHAnsi"/>
          <w:sz w:val="22"/>
          <w:szCs w:val="22"/>
        </w:rPr>
      </w:pPr>
    </w:p>
    <w:p w14:paraId="05241574" w14:textId="77777777" w:rsidR="00B5626F" w:rsidRPr="00CC6720" w:rsidRDefault="00B5626F" w:rsidP="00CC6720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457BF75" w14:textId="77777777" w:rsidR="00B5626F" w:rsidRPr="00CC6720" w:rsidRDefault="00CC6720" w:rsidP="00CC6720">
      <w:pPr>
        <w:spacing w:before="34"/>
        <w:ind w:left="2723" w:right="1623"/>
        <w:jc w:val="center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pict w14:anchorId="474D3D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18.45pt;margin-top:4.55pt;width:48.2pt;height:30.05pt;z-index:-251658240;mso-position-horizontal-relative:page">
            <v:imagedata r:id="rId5" o:title=""/>
            <w10:wrap anchorx="page"/>
          </v:shape>
        </w:pict>
      </w:r>
      <w:r w:rsidRPr="00CC6720">
        <w:rPr>
          <w:rFonts w:asciiTheme="minorHAnsi" w:hAnsiTheme="minorHAnsi" w:cstheme="minorHAnsi"/>
          <w:b/>
          <w:sz w:val="22"/>
          <w:szCs w:val="22"/>
        </w:rPr>
        <w:t>San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b/>
          <w:sz w:val="22"/>
          <w:szCs w:val="22"/>
        </w:rPr>
        <w:t>Francisco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b/>
          <w:sz w:val="22"/>
          <w:szCs w:val="22"/>
        </w:rPr>
        <w:t>State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b/>
          <w:sz w:val="22"/>
          <w:szCs w:val="22"/>
        </w:rPr>
        <w:t>University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b/>
          <w:sz w:val="22"/>
          <w:szCs w:val="22"/>
        </w:rPr>
        <w:t>•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b/>
          <w:sz w:val="22"/>
          <w:szCs w:val="22"/>
        </w:rPr>
        <w:t>Student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b/>
          <w:sz w:val="22"/>
          <w:szCs w:val="22"/>
        </w:rPr>
        <w:t>Involvement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b/>
          <w:sz w:val="22"/>
          <w:szCs w:val="22"/>
        </w:rPr>
        <w:t>&amp;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b/>
          <w:sz w:val="22"/>
          <w:szCs w:val="22"/>
        </w:rPr>
        <w:t>Career</w:t>
      </w:r>
      <w:r w:rsidRPr="00CC672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b/>
          <w:sz w:val="22"/>
          <w:szCs w:val="22"/>
        </w:rPr>
        <w:t>Center</w:t>
      </w:r>
      <w:r w:rsidRPr="00CC672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558CDCF" w14:textId="77777777" w:rsidR="00B5626F" w:rsidRPr="00CC6720" w:rsidRDefault="00CC6720" w:rsidP="00CC6720">
      <w:pPr>
        <w:spacing w:before="4"/>
        <w:ind w:left="2947" w:right="1852"/>
        <w:jc w:val="center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lastRenderedPageBreak/>
        <w:t>1600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Holloway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Ave,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Student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Services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Building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206,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San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Francisco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CA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 xml:space="preserve">94132 </w:t>
      </w:r>
    </w:p>
    <w:p w14:paraId="7ADC6406" w14:textId="28D46A37" w:rsidR="00B5626F" w:rsidRPr="00CC6720" w:rsidRDefault="00CC6720" w:rsidP="00CC6720">
      <w:pPr>
        <w:spacing w:before="9"/>
        <w:ind w:left="2929" w:right="1789"/>
        <w:jc w:val="center"/>
        <w:rPr>
          <w:rFonts w:asciiTheme="minorHAnsi" w:hAnsiTheme="minorHAnsi" w:cstheme="minorHAnsi"/>
          <w:sz w:val="22"/>
          <w:szCs w:val="22"/>
        </w:rPr>
      </w:pPr>
      <w:r w:rsidRPr="00CC6720">
        <w:rPr>
          <w:rFonts w:asciiTheme="minorHAnsi" w:hAnsiTheme="minorHAnsi" w:cstheme="minorHAnsi"/>
          <w:sz w:val="22"/>
          <w:szCs w:val="22"/>
        </w:rPr>
        <w:t>Tel: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415/338-1761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•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Fax: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415/338-2979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CC6720">
        <w:rPr>
          <w:rFonts w:asciiTheme="minorHAnsi" w:hAnsiTheme="minorHAnsi" w:cstheme="minorHAnsi"/>
          <w:sz w:val="22"/>
          <w:szCs w:val="22"/>
        </w:rPr>
        <w:t>•</w:t>
      </w:r>
      <w:r w:rsidRPr="00CC67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6" w:history="1">
        <w:r w:rsidRPr="00CC6720">
          <w:rPr>
            <w:rStyle w:val="Hyperlink"/>
            <w:rFonts w:asciiTheme="minorHAnsi" w:hAnsiTheme="minorHAnsi" w:cstheme="minorHAnsi"/>
            <w:sz w:val="22"/>
            <w:szCs w:val="22"/>
          </w:rPr>
          <w:t>sicc@sfsu.edu</w:t>
        </w:r>
        <w:r w:rsidRPr="00CC6720">
          <w:rPr>
            <w:rStyle w:val="Hyperlink"/>
            <w:rFonts w:asciiTheme="minorHAnsi" w:hAnsiTheme="minorHAnsi" w:cstheme="minorHAnsi"/>
            <w:spacing w:val="1"/>
            <w:sz w:val="22"/>
            <w:szCs w:val="22"/>
          </w:rPr>
          <w:t xml:space="preserve"> </w:t>
        </w:r>
        <w:r w:rsidRPr="00CC6720">
          <w:rPr>
            <w:rStyle w:val="Hyperlink"/>
            <w:rFonts w:asciiTheme="minorHAnsi" w:hAnsiTheme="minorHAnsi" w:cstheme="minorHAnsi"/>
            <w:sz w:val="22"/>
            <w:szCs w:val="22"/>
          </w:rPr>
          <w:t>•</w:t>
        </w:r>
      </w:hyperlink>
      <w:r w:rsidRPr="00CC672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7">
        <w:r w:rsidRPr="00CC6720">
          <w:rPr>
            <w:rFonts w:asciiTheme="minorHAnsi" w:hAnsiTheme="minorHAnsi" w:cstheme="minorHAnsi"/>
            <w:sz w:val="22"/>
            <w:szCs w:val="22"/>
          </w:rPr>
          <w:t xml:space="preserve">www.sfsu.edu/~sicc  </w:t>
        </w:r>
      </w:hyperlink>
    </w:p>
    <w:sectPr w:rsidR="00B5626F" w:rsidRPr="00CC6720">
      <w:type w:val="continuous"/>
      <w:pgSz w:w="12240" w:h="15840"/>
      <w:pgMar w:top="720" w:right="7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A51A5D"/>
    <w:multiLevelType w:val="multilevel"/>
    <w:tmpl w:val="5246CB1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26F"/>
    <w:rsid w:val="00B5626F"/>
    <w:rsid w:val="00CC6720"/>
    <w:rsid w:val="00C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FA838F"/>
  <w15:docId w15:val="{3760EA40-7A3F-4E92-BE94-421C39CEE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C672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67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fsu.edu/~sic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icc@sfsu.edu%20&#8226;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2021-06-30T10:47:00Z</dcterms:created>
  <dcterms:modified xsi:type="dcterms:W3CDTF">2021-06-30T11:08:00Z</dcterms:modified>
</cp:coreProperties>
</file>